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F31619" w14:textId="77777777" w:rsidR="00B169D7" w:rsidRPr="008B49C9" w:rsidRDefault="00B169D7" w:rsidP="00B169D7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4F79BE54" w14:textId="461E4F31" w:rsidR="00D4592C" w:rsidRDefault="00D4592C" w:rsidP="00D4592C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E91DA9">
        <w:rPr>
          <w:rFonts w:ascii="Times New Roman" w:eastAsia="Times New Roman" w:hAnsi="Times New Roman" w:cs="Times New Roman"/>
          <w:sz w:val="24"/>
          <w:szCs w:val="24"/>
        </w:rPr>
        <w:t>2</w:t>
      </w:r>
    </w:p>
    <w:p w14:paraId="0C8779F4" w14:textId="486EA2E4" w:rsidR="00D4592C" w:rsidRDefault="00D4592C" w:rsidP="00D4592C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Дополнительному соглашению №</w:t>
      </w:r>
      <w:r w:rsidR="00A03032">
        <w:rPr>
          <w:rFonts w:ascii="Times New Roman" w:eastAsia="Times New Roman" w:hAnsi="Times New Roman" w:cs="Times New Roman"/>
          <w:sz w:val="24"/>
          <w:szCs w:val="24"/>
        </w:rPr>
        <w:t>7</w:t>
      </w:r>
    </w:p>
    <w:p w14:paraId="445E4C86" w14:textId="77777777" w:rsidR="00D4592C" w:rsidRDefault="00D4592C" w:rsidP="00D4592C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70AA8412" w14:textId="024A3D25" w:rsidR="00D4592C" w:rsidRPr="00A54DEE" w:rsidRDefault="00D4592C" w:rsidP="00D4592C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357B0C">
        <w:rPr>
          <w:rFonts w:ascii="Times New Roman" w:eastAsia="Times New Roman" w:hAnsi="Times New Roman" w:cs="Times New Roman"/>
          <w:sz w:val="24"/>
          <w:szCs w:val="24"/>
        </w:rPr>
        <w:t>60</w:t>
      </w:r>
    </w:p>
    <w:p w14:paraId="5899AD1C" w14:textId="45F5616C" w:rsidR="00D4592C" w:rsidRPr="00A54DEE" w:rsidRDefault="00D4592C" w:rsidP="00D4592C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к Тарифному соглашению на 202</w:t>
      </w:r>
      <w:r w:rsidR="00357B0C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54DEE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1A92EDB5" w14:textId="77777777" w:rsidR="00D4592C" w:rsidRPr="00A54DEE" w:rsidRDefault="00D4592C" w:rsidP="00D4592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</w:p>
    <w:p w14:paraId="11B5E6C3" w14:textId="16BBACCE" w:rsidR="00D4592C" w:rsidRPr="00A54DEE" w:rsidRDefault="00D4592C" w:rsidP="00D4592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Коэффициенты дифференциации подушевого норматива, дифференцированные подушевые нормативы финансирования амбулаторно-поликлинической помощи </w:t>
      </w:r>
      <w:r w:rsidR="00E91DA9">
        <w:rPr>
          <w:rFonts w:ascii="Times New Roman" w:eastAsia="Times New Roman" w:hAnsi="Times New Roman" w:cs="Times New Roman"/>
          <w:b/>
          <w:sz w:val="24"/>
          <w:szCs w:val="24"/>
        </w:rPr>
        <w:t xml:space="preserve">с 1 </w:t>
      </w:r>
      <w:r w:rsidR="000E3498">
        <w:rPr>
          <w:rFonts w:ascii="Times New Roman" w:eastAsia="Times New Roman" w:hAnsi="Times New Roman" w:cs="Times New Roman"/>
          <w:b/>
          <w:sz w:val="24"/>
          <w:szCs w:val="24"/>
        </w:rPr>
        <w:t>июля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357B0C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а </w:t>
      </w:r>
    </w:p>
    <w:p w14:paraId="572711F3" w14:textId="77777777" w:rsidR="00D4592C" w:rsidRDefault="00D4592C" w:rsidP="00357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9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724"/>
        <w:gridCol w:w="2037"/>
        <w:gridCol w:w="1831"/>
        <w:gridCol w:w="1708"/>
        <w:gridCol w:w="1679"/>
        <w:gridCol w:w="1625"/>
      </w:tblGrid>
      <w:tr w:rsidR="00A03032" w:rsidRPr="00163053" w14:paraId="3B0BD425" w14:textId="77777777" w:rsidTr="00A03032">
        <w:trPr>
          <w:trHeight w:val="1950"/>
        </w:trPr>
        <w:tc>
          <w:tcPr>
            <w:tcW w:w="4395" w:type="dxa"/>
            <w:vMerge w:val="restart"/>
            <w:shd w:val="clear" w:color="auto" w:fill="auto"/>
            <w:vAlign w:val="center"/>
            <w:hideMark/>
          </w:tcPr>
          <w:p w14:paraId="10E87DEF" w14:textId="77777777" w:rsidR="00A03032" w:rsidRPr="007F3B09" w:rsidRDefault="00A03032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Наименование МО</w:t>
            </w:r>
          </w:p>
        </w:tc>
        <w:tc>
          <w:tcPr>
            <w:tcW w:w="1724" w:type="dxa"/>
            <w:vMerge w:val="restart"/>
            <w:shd w:val="clear" w:color="auto" w:fill="auto"/>
            <w:vAlign w:val="center"/>
            <w:hideMark/>
          </w:tcPr>
          <w:p w14:paraId="4233FE75" w14:textId="196F4249" w:rsidR="00A03032" w:rsidRPr="007F3B09" w:rsidRDefault="00A03032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Численность застрахованного прикрепленного населения на январь 202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</w:t>
            </w:r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г.</w:t>
            </w:r>
          </w:p>
        </w:tc>
        <w:tc>
          <w:tcPr>
            <w:tcW w:w="2037" w:type="dxa"/>
            <w:vMerge w:val="restart"/>
            <w:shd w:val="clear" w:color="auto" w:fill="auto"/>
            <w:vAlign w:val="center"/>
            <w:hideMark/>
          </w:tcPr>
          <w:p w14:paraId="5FB5B707" w14:textId="77777777" w:rsidR="00A03032" w:rsidRPr="007F3B09" w:rsidRDefault="00A03032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Коэффициент уровня расходов медицинских организаций</w:t>
            </w:r>
            <w:r w:rsidRPr="007F3B09">
              <w:t xml:space="preserve"> </w:t>
            </w: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(особенности плотности населения, транспортной доступности, климатических и географических особенностей, площади медицинской организации) (</w:t>
            </w:r>
            <w:proofErr w:type="spellStart"/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Кдур</w:t>
            </w:r>
            <w:proofErr w:type="spellEnd"/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831" w:type="dxa"/>
            <w:vMerge w:val="restart"/>
            <w:shd w:val="clear" w:color="auto" w:fill="auto"/>
            <w:vAlign w:val="center"/>
            <w:hideMark/>
          </w:tcPr>
          <w:p w14:paraId="593B704B" w14:textId="77777777" w:rsidR="00A03032" w:rsidRPr="007F3B09" w:rsidRDefault="00A03032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Коэффициент дифференциации на прикрепившихся к медицинской</w:t>
            </w: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br/>
              <w:t>организации лиц с учетом наличия подразделений, расположенных</w:t>
            </w: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br/>
              <w:t>в сельской местности, отдаленных территориях, поселках городского типа</w:t>
            </w: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br/>
              <w:t>и малых городах с численностью населения до 50 тысяч человек, и расходов</w:t>
            </w: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br/>
              <w:t>на их содержание и оплату труда персонала (</w:t>
            </w:r>
            <w:proofErr w:type="spellStart"/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КДот</w:t>
            </w:r>
            <w:proofErr w:type="spellEnd"/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  <w:hideMark/>
          </w:tcPr>
          <w:p w14:paraId="584FC489" w14:textId="77777777" w:rsidR="00A03032" w:rsidRPr="002665D3" w:rsidRDefault="00A03032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665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Коэффициент достижения целевых показателей уровня заработной платы медицинских работников, установленных "дорожными картами" развития здравоохранения РТ (</w:t>
            </w:r>
            <w:proofErr w:type="spellStart"/>
            <w:r w:rsidRPr="002665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КДзп</w:t>
            </w:r>
            <w:proofErr w:type="spellEnd"/>
            <w:r w:rsidRPr="002665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679" w:type="dxa"/>
            <w:vMerge w:val="restart"/>
            <w:shd w:val="clear" w:color="auto" w:fill="auto"/>
            <w:vAlign w:val="center"/>
            <w:hideMark/>
          </w:tcPr>
          <w:p w14:paraId="0733AD11" w14:textId="77777777" w:rsidR="00A03032" w:rsidRPr="007F3B09" w:rsidRDefault="00A03032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Коэффициент половозрастного состава, для i-но</w:t>
            </w:r>
            <w:bookmarkStart w:id="0" w:name="_GoBack"/>
            <w:bookmarkEnd w:id="0"/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й медицинской организации (</w:t>
            </w:r>
            <w:proofErr w:type="spellStart"/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КДпв</w:t>
            </w:r>
            <w:proofErr w:type="spellEnd"/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625" w:type="dxa"/>
            <w:vMerge w:val="restart"/>
            <w:shd w:val="clear" w:color="auto" w:fill="auto"/>
            <w:vAlign w:val="center"/>
            <w:hideMark/>
          </w:tcPr>
          <w:p w14:paraId="6EF3171C" w14:textId="77777777" w:rsidR="00A03032" w:rsidRDefault="00A03032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Дифференциро</w:t>
            </w:r>
            <w:proofErr w:type="spellEnd"/>
          </w:p>
          <w:p w14:paraId="7ECA898D" w14:textId="77777777" w:rsidR="00A03032" w:rsidRPr="007F3B09" w:rsidRDefault="00A03032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ванные подушевые нормативы финансирования амбулаторной медицинской помощи для медицинских организаций, на месяц (</w:t>
            </w:r>
            <w:proofErr w:type="spellStart"/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ДПн</w:t>
            </w:r>
            <w:proofErr w:type="spellEnd"/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), в рублях </w:t>
            </w:r>
          </w:p>
        </w:tc>
      </w:tr>
      <w:tr w:rsidR="00A03032" w:rsidRPr="00163053" w14:paraId="4471D4AD" w14:textId="77777777" w:rsidTr="00A03032">
        <w:trPr>
          <w:trHeight w:val="1511"/>
        </w:trPr>
        <w:tc>
          <w:tcPr>
            <w:tcW w:w="4395" w:type="dxa"/>
            <w:vMerge/>
            <w:vAlign w:val="center"/>
            <w:hideMark/>
          </w:tcPr>
          <w:p w14:paraId="4FD654E6" w14:textId="77777777" w:rsidR="00A03032" w:rsidRPr="00163053" w:rsidRDefault="00A03032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24" w:type="dxa"/>
            <w:vMerge/>
            <w:vAlign w:val="center"/>
            <w:hideMark/>
          </w:tcPr>
          <w:p w14:paraId="6C83E401" w14:textId="77777777" w:rsidR="00A03032" w:rsidRPr="00163053" w:rsidRDefault="00A03032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37" w:type="dxa"/>
            <w:vMerge/>
            <w:vAlign w:val="center"/>
            <w:hideMark/>
          </w:tcPr>
          <w:p w14:paraId="1ACEDC26" w14:textId="77777777" w:rsidR="00A03032" w:rsidRPr="00163053" w:rsidRDefault="00A03032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vMerge/>
            <w:vAlign w:val="center"/>
            <w:hideMark/>
          </w:tcPr>
          <w:p w14:paraId="0CE052EF" w14:textId="77777777" w:rsidR="00A03032" w:rsidRPr="00163053" w:rsidRDefault="00A03032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vMerge/>
            <w:vAlign w:val="center"/>
            <w:hideMark/>
          </w:tcPr>
          <w:p w14:paraId="14DA45FC" w14:textId="77777777" w:rsidR="00A03032" w:rsidRPr="00163053" w:rsidRDefault="00A03032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79" w:type="dxa"/>
            <w:vMerge/>
            <w:vAlign w:val="center"/>
            <w:hideMark/>
          </w:tcPr>
          <w:p w14:paraId="14BBA001" w14:textId="77777777" w:rsidR="00A03032" w:rsidRPr="00163053" w:rsidRDefault="00A03032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  <w:hideMark/>
          </w:tcPr>
          <w:p w14:paraId="02FD249A" w14:textId="77777777" w:rsidR="00A03032" w:rsidRPr="00163053" w:rsidRDefault="00A03032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C2625" w:rsidRPr="00163053" w14:paraId="03E26EE7" w14:textId="77777777" w:rsidTr="00FC2625">
        <w:trPr>
          <w:trHeight w:val="389"/>
        </w:trPr>
        <w:tc>
          <w:tcPr>
            <w:tcW w:w="4395" w:type="dxa"/>
            <w:shd w:val="clear" w:color="auto" w:fill="auto"/>
            <w:hideMark/>
          </w:tcPr>
          <w:p w14:paraId="74B8EEE1" w14:textId="77777777" w:rsidR="00FC2625" w:rsidRPr="007F3B09" w:rsidRDefault="00FC2625" w:rsidP="00F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ГБУЗ РТ «</w:t>
            </w:r>
            <w:proofErr w:type="spellStart"/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Барун-Хемчикский</w:t>
            </w:r>
            <w:proofErr w:type="spellEnd"/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межкожуунный</w:t>
            </w:r>
            <w:proofErr w:type="spellEnd"/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медицинский центр»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13043" w14:textId="520D0AB4" w:rsidR="00FC2625" w:rsidRPr="00FC2625" w:rsidRDefault="00FC2625" w:rsidP="00F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2625">
              <w:rPr>
                <w:rFonts w:ascii="Times New Roman" w:hAnsi="Times New Roman" w:cs="Times New Roman"/>
              </w:rPr>
              <w:t>20 608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5645D" w14:textId="6707CCE0" w:rsidR="00FC2625" w:rsidRPr="00FC2625" w:rsidRDefault="00FC2625" w:rsidP="00F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2625">
              <w:rPr>
                <w:rFonts w:ascii="Times New Roman" w:hAnsi="Times New Roman" w:cs="Times New Roman"/>
              </w:rPr>
              <w:t>1,00000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81E86" w14:textId="3DA56B94" w:rsidR="00FC2625" w:rsidRPr="00FC2625" w:rsidRDefault="00FC2625" w:rsidP="00FC26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625">
              <w:rPr>
                <w:rFonts w:ascii="Times New Roman" w:hAnsi="Times New Roman" w:cs="Times New Roman"/>
              </w:rPr>
              <w:t>1,0400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7D33E" w14:textId="0520E17C" w:rsidR="00FC2625" w:rsidRPr="00FC2625" w:rsidRDefault="00FC2625" w:rsidP="00FC26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625">
              <w:rPr>
                <w:rFonts w:ascii="Times New Roman" w:hAnsi="Times New Roman" w:cs="Times New Roman"/>
              </w:rPr>
              <w:t>1,18008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FE631" w14:textId="475DA8DE" w:rsidR="00FC2625" w:rsidRPr="00FC2625" w:rsidRDefault="00FC2625" w:rsidP="00FC26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625">
              <w:rPr>
                <w:rFonts w:ascii="Times New Roman" w:hAnsi="Times New Roman" w:cs="Times New Roman"/>
              </w:rPr>
              <w:t>1,10629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CD6A0" w14:textId="58A61DED" w:rsidR="00FC2625" w:rsidRPr="00FC2625" w:rsidRDefault="00FC2625" w:rsidP="00FC26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625">
              <w:rPr>
                <w:rFonts w:ascii="Times New Roman" w:hAnsi="Times New Roman" w:cs="Times New Roman"/>
              </w:rPr>
              <w:t>153,15</w:t>
            </w:r>
          </w:p>
        </w:tc>
      </w:tr>
      <w:tr w:rsidR="00FC2625" w:rsidRPr="00163053" w14:paraId="38BBDDAE" w14:textId="77777777" w:rsidTr="00FC2625">
        <w:trPr>
          <w:trHeight w:val="411"/>
        </w:trPr>
        <w:tc>
          <w:tcPr>
            <w:tcW w:w="4395" w:type="dxa"/>
            <w:shd w:val="clear" w:color="auto" w:fill="auto"/>
            <w:hideMark/>
          </w:tcPr>
          <w:p w14:paraId="20C53EEE" w14:textId="77777777" w:rsidR="00FC2625" w:rsidRPr="007F3B09" w:rsidRDefault="00FC2625" w:rsidP="00FC2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ГБУЗ РТ «</w:t>
            </w:r>
            <w:proofErr w:type="spellStart"/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Дзун-Хемчикский</w:t>
            </w:r>
            <w:proofErr w:type="spellEnd"/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межкожуунный</w:t>
            </w:r>
            <w:proofErr w:type="spellEnd"/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медицинский центр»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BEDFA" w14:textId="0C6BBF96" w:rsidR="00FC2625" w:rsidRPr="00FC2625" w:rsidRDefault="00FC2625" w:rsidP="00F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2625">
              <w:rPr>
                <w:rFonts w:ascii="Times New Roman" w:hAnsi="Times New Roman" w:cs="Times New Roman"/>
              </w:rPr>
              <w:t>18 392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56E88" w14:textId="7B496286" w:rsidR="00FC2625" w:rsidRPr="00FC2625" w:rsidRDefault="00FC2625" w:rsidP="00F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2625">
              <w:rPr>
                <w:rFonts w:ascii="Times New Roman" w:hAnsi="Times New Roman" w:cs="Times New Roman"/>
              </w:rPr>
              <w:t>1,00000</w:t>
            </w:r>
          </w:p>
        </w:tc>
        <w:tc>
          <w:tcPr>
            <w:tcW w:w="1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E21A9" w14:textId="7687ACD4" w:rsidR="00FC2625" w:rsidRPr="00FC2625" w:rsidRDefault="00FC2625" w:rsidP="00FC26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625">
              <w:rPr>
                <w:rFonts w:ascii="Times New Roman" w:hAnsi="Times New Roman" w:cs="Times New Roman"/>
              </w:rPr>
              <w:t>1,1130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E2A75" w14:textId="2DEDB4F5" w:rsidR="00FC2625" w:rsidRPr="00FC2625" w:rsidRDefault="00FC2625" w:rsidP="00FC26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625">
              <w:rPr>
                <w:rFonts w:ascii="Times New Roman" w:hAnsi="Times New Roman" w:cs="Times New Roman"/>
              </w:rPr>
              <w:t>1,55230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FB115" w14:textId="2EC78EA7" w:rsidR="00FC2625" w:rsidRPr="00FC2625" w:rsidRDefault="00FC2625" w:rsidP="00FC26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625">
              <w:rPr>
                <w:rFonts w:ascii="Times New Roman" w:hAnsi="Times New Roman" w:cs="Times New Roman"/>
              </w:rPr>
              <w:t>1,08924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EBF41" w14:textId="17B58A41" w:rsidR="00FC2625" w:rsidRPr="00FC2625" w:rsidRDefault="00FC2625" w:rsidP="00FC26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625">
              <w:rPr>
                <w:rFonts w:ascii="Times New Roman" w:hAnsi="Times New Roman" w:cs="Times New Roman"/>
              </w:rPr>
              <w:t>212,27</w:t>
            </w:r>
          </w:p>
        </w:tc>
      </w:tr>
      <w:tr w:rsidR="00FC2625" w:rsidRPr="00163053" w14:paraId="3E9C7912" w14:textId="77777777" w:rsidTr="00FC2625">
        <w:trPr>
          <w:trHeight w:val="229"/>
        </w:trPr>
        <w:tc>
          <w:tcPr>
            <w:tcW w:w="4395" w:type="dxa"/>
            <w:shd w:val="clear" w:color="auto" w:fill="auto"/>
          </w:tcPr>
          <w:p w14:paraId="7CE4D785" w14:textId="230EB37A" w:rsidR="00FC2625" w:rsidRPr="007F3B09" w:rsidRDefault="00FC2625" w:rsidP="00FC262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ГБУЗ РТ «</w:t>
            </w:r>
            <w:proofErr w:type="spellStart"/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Кызылская</w:t>
            </w:r>
            <w:proofErr w:type="spellEnd"/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ЦКБ»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D070B" w14:textId="6400AD27" w:rsidR="00FC2625" w:rsidRPr="00FC2625" w:rsidRDefault="00FC2625" w:rsidP="00F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2625">
              <w:rPr>
                <w:rFonts w:ascii="Times New Roman" w:hAnsi="Times New Roman" w:cs="Times New Roman"/>
              </w:rPr>
              <w:t>30 138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42968" w14:textId="4F8471E3" w:rsidR="00FC2625" w:rsidRPr="00FC2625" w:rsidRDefault="00FC2625" w:rsidP="00F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2625">
              <w:rPr>
                <w:rFonts w:ascii="Times New Roman" w:hAnsi="Times New Roman" w:cs="Times New Roman"/>
              </w:rPr>
              <w:t>1,00000</w:t>
            </w:r>
          </w:p>
        </w:tc>
        <w:tc>
          <w:tcPr>
            <w:tcW w:w="1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550BA" w14:textId="77F264AF" w:rsidR="00FC2625" w:rsidRPr="00FC2625" w:rsidRDefault="00FC2625" w:rsidP="00FC26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625">
              <w:rPr>
                <w:rFonts w:ascii="Times New Roman" w:hAnsi="Times New Roman" w:cs="Times New Roman"/>
              </w:rPr>
              <w:t>1,0400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6B029" w14:textId="04EE6089" w:rsidR="00FC2625" w:rsidRPr="00FC2625" w:rsidRDefault="00FC2625" w:rsidP="00FC26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625">
              <w:rPr>
                <w:rFonts w:ascii="Times New Roman" w:hAnsi="Times New Roman" w:cs="Times New Roman"/>
              </w:rPr>
              <w:t>1,30556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0DE65" w14:textId="5E3F50B9" w:rsidR="00FC2625" w:rsidRPr="00FC2625" w:rsidRDefault="00FC2625" w:rsidP="00FC26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625">
              <w:rPr>
                <w:rFonts w:ascii="Times New Roman" w:hAnsi="Times New Roman" w:cs="Times New Roman"/>
              </w:rPr>
              <w:t>1,10869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E9E52" w14:textId="716E7AF6" w:rsidR="00FC2625" w:rsidRPr="00FC2625" w:rsidRDefault="00FC2625" w:rsidP="00FC26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625">
              <w:rPr>
                <w:rFonts w:ascii="Times New Roman" w:hAnsi="Times New Roman" w:cs="Times New Roman"/>
              </w:rPr>
              <w:t>169,80</w:t>
            </w:r>
          </w:p>
        </w:tc>
      </w:tr>
      <w:tr w:rsidR="00FC2625" w:rsidRPr="00163053" w14:paraId="22E5C8C3" w14:textId="77777777" w:rsidTr="00FC2625">
        <w:trPr>
          <w:trHeight w:val="387"/>
        </w:trPr>
        <w:tc>
          <w:tcPr>
            <w:tcW w:w="4395" w:type="dxa"/>
            <w:shd w:val="clear" w:color="auto" w:fill="auto"/>
            <w:hideMark/>
          </w:tcPr>
          <w:p w14:paraId="1A34377A" w14:textId="77777777" w:rsidR="00FC2625" w:rsidRPr="007F3B09" w:rsidRDefault="00FC2625" w:rsidP="00F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F3B09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7F3B09">
              <w:rPr>
                <w:rFonts w:ascii="Times New Roman" w:hAnsi="Times New Roman" w:cs="Times New Roman"/>
                <w:sz w:val="18"/>
                <w:szCs w:val="18"/>
              </w:rPr>
              <w:t>Улуг-Хемский</w:t>
            </w:r>
            <w:proofErr w:type="spellEnd"/>
            <w:r w:rsidRPr="007F3B0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F3B09">
              <w:rPr>
                <w:rFonts w:ascii="Times New Roman" w:hAnsi="Times New Roman" w:cs="Times New Roman"/>
                <w:sz w:val="18"/>
                <w:szCs w:val="18"/>
              </w:rPr>
              <w:t>межкожуунный</w:t>
            </w:r>
            <w:proofErr w:type="spellEnd"/>
            <w:r w:rsidRPr="007F3B09">
              <w:rPr>
                <w:rFonts w:ascii="Times New Roman" w:hAnsi="Times New Roman" w:cs="Times New Roman"/>
                <w:sz w:val="18"/>
                <w:szCs w:val="18"/>
              </w:rPr>
              <w:t xml:space="preserve"> медицинский центр им. </w:t>
            </w:r>
            <w:proofErr w:type="spellStart"/>
            <w:r w:rsidRPr="007F3B09">
              <w:rPr>
                <w:rFonts w:ascii="Times New Roman" w:hAnsi="Times New Roman" w:cs="Times New Roman"/>
                <w:sz w:val="18"/>
                <w:szCs w:val="18"/>
              </w:rPr>
              <w:t>А.Т.Балгана</w:t>
            </w:r>
            <w:proofErr w:type="spellEnd"/>
            <w:r w:rsidRPr="007F3B0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0FFF0" w14:textId="07767608" w:rsidR="00FC2625" w:rsidRPr="00FC2625" w:rsidRDefault="00FC2625" w:rsidP="00F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2625">
              <w:rPr>
                <w:rFonts w:ascii="Times New Roman" w:hAnsi="Times New Roman" w:cs="Times New Roman"/>
              </w:rPr>
              <w:t>17 728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77201" w14:textId="5927E3E3" w:rsidR="00FC2625" w:rsidRPr="00FC2625" w:rsidRDefault="00FC2625" w:rsidP="00F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2625">
              <w:rPr>
                <w:rFonts w:ascii="Times New Roman" w:hAnsi="Times New Roman" w:cs="Times New Roman"/>
              </w:rPr>
              <w:t>1,00000</w:t>
            </w:r>
          </w:p>
        </w:tc>
        <w:tc>
          <w:tcPr>
            <w:tcW w:w="1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D65B6" w14:textId="40B63A9A" w:rsidR="00FC2625" w:rsidRPr="00FC2625" w:rsidRDefault="00FC2625" w:rsidP="00FC26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625">
              <w:rPr>
                <w:rFonts w:ascii="Times New Roman" w:hAnsi="Times New Roman" w:cs="Times New Roman"/>
              </w:rPr>
              <w:t>1,1130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3A653" w14:textId="6A54334D" w:rsidR="00FC2625" w:rsidRPr="00FC2625" w:rsidRDefault="00FC2625" w:rsidP="00FC26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625">
              <w:rPr>
                <w:rFonts w:ascii="Times New Roman" w:hAnsi="Times New Roman" w:cs="Times New Roman"/>
              </w:rPr>
              <w:t>1,49327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08243" w14:textId="48513322" w:rsidR="00FC2625" w:rsidRPr="00FC2625" w:rsidRDefault="00FC2625" w:rsidP="00FC26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625">
              <w:rPr>
                <w:rFonts w:ascii="Times New Roman" w:hAnsi="Times New Roman" w:cs="Times New Roman"/>
              </w:rPr>
              <w:t>1,11927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07503" w14:textId="63FB26CE" w:rsidR="00FC2625" w:rsidRPr="00FC2625" w:rsidRDefault="00FC2625" w:rsidP="00FC26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625">
              <w:rPr>
                <w:rFonts w:ascii="Times New Roman" w:hAnsi="Times New Roman" w:cs="Times New Roman"/>
              </w:rPr>
              <w:t>209,83</w:t>
            </w:r>
          </w:p>
        </w:tc>
      </w:tr>
      <w:tr w:rsidR="00FC2625" w:rsidRPr="00163053" w14:paraId="127B5811" w14:textId="77777777" w:rsidTr="00FC2625">
        <w:trPr>
          <w:trHeight w:val="380"/>
        </w:trPr>
        <w:tc>
          <w:tcPr>
            <w:tcW w:w="4395" w:type="dxa"/>
            <w:shd w:val="clear" w:color="auto" w:fill="auto"/>
            <w:vAlign w:val="bottom"/>
            <w:hideMark/>
          </w:tcPr>
          <w:p w14:paraId="64539E0E" w14:textId="77777777" w:rsidR="00FC2625" w:rsidRPr="007F3B09" w:rsidRDefault="00FC2625" w:rsidP="00FC2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3B09">
              <w:rPr>
                <w:rFonts w:ascii="Times New Roman" w:hAnsi="Times New Roman" w:cs="Times New Roman"/>
                <w:sz w:val="18"/>
                <w:szCs w:val="18"/>
              </w:rPr>
              <w:t>ГБУЗ РТ «Республиканский консультативно-диагностический центр»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36848" w14:textId="3E801689" w:rsidR="00FC2625" w:rsidRPr="00FC2625" w:rsidRDefault="00FC2625" w:rsidP="00F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2625">
              <w:rPr>
                <w:rFonts w:ascii="Times New Roman" w:hAnsi="Times New Roman" w:cs="Times New Roman"/>
              </w:rPr>
              <w:t>42 592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49343" w14:textId="75E74772" w:rsidR="00FC2625" w:rsidRPr="00FC2625" w:rsidRDefault="00FC2625" w:rsidP="00F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2625">
              <w:rPr>
                <w:rFonts w:ascii="Times New Roman" w:hAnsi="Times New Roman" w:cs="Times New Roman"/>
              </w:rPr>
              <w:t>1,00000</w:t>
            </w:r>
          </w:p>
        </w:tc>
        <w:tc>
          <w:tcPr>
            <w:tcW w:w="1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2239E" w14:textId="375A1D56" w:rsidR="00FC2625" w:rsidRPr="00FC2625" w:rsidRDefault="00FC2625" w:rsidP="00FC26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625">
              <w:rPr>
                <w:rFonts w:ascii="Times New Roman" w:hAnsi="Times New Roman" w:cs="Times New Roman"/>
              </w:rPr>
              <w:t>1,0000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D39AB" w14:textId="63B5DB6A" w:rsidR="00FC2625" w:rsidRPr="00FC2625" w:rsidRDefault="00FC2625" w:rsidP="00FC26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625">
              <w:rPr>
                <w:rFonts w:ascii="Times New Roman" w:hAnsi="Times New Roman" w:cs="Times New Roman"/>
              </w:rPr>
              <w:t>1,65608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A23B9" w14:textId="2BF86F57" w:rsidR="00FC2625" w:rsidRPr="00FC2625" w:rsidRDefault="00FC2625" w:rsidP="00FC26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625">
              <w:rPr>
                <w:rFonts w:ascii="Times New Roman" w:hAnsi="Times New Roman" w:cs="Times New Roman"/>
              </w:rPr>
              <w:t>1,14164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6FE6D" w14:textId="085F9173" w:rsidR="00FC2625" w:rsidRPr="00FC2625" w:rsidRDefault="00FC2625" w:rsidP="00FC26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625">
              <w:rPr>
                <w:rFonts w:ascii="Times New Roman" w:hAnsi="Times New Roman" w:cs="Times New Roman"/>
              </w:rPr>
              <w:t>213,26</w:t>
            </w:r>
          </w:p>
        </w:tc>
      </w:tr>
      <w:tr w:rsidR="00FC2625" w:rsidRPr="00163053" w14:paraId="29601201" w14:textId="77777777" w:rsidTr="00FC2625">
        <w:trPr>
          <w:trHeight w:val="243"/>
        </w:trPr>
        <w:tc>
          <w:tcPr>
            <w:tcW w:w="4395" w:type="dxa"/>
            <w:shd w:val="clear" w:color="auto" w:fill="auto"/>
            <w:vAlign w:val="bottom"/>
            <w:hideMark/>
          </w:tcPr>
          <w:p w14:paraId="20EE4E0F" w14:textId="77777777" w:rsidR="00FC2625" w:rsidRPr="007F3B09" w:rsidRDefault="00FC2625" w:rsidP="00FC2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ГБУЗ РТ «Республиканская больница № 1»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54CAB" w14:textId="3594C626" w:rsidR="00FC2625" w:rsidRPr="00FC2625" w:rsidRDefault="00FC2625" w:rsidP="00F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2625">
              <w:rPr>
                <w:rFonts w:ascii="Times New Roman" w:hAnsi="Times New Roman" w:cs="Times New Roman"/>
              </w:rPr>
              <w:t>32 469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B374E" w14:textId="5392BFD6" w:rsidR="00FC2625" w:rsidRPr="00FC2625" w:rsidRDefault="00FC2625" w:rsidP="00F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2625">
              <w:rPr>
                <w:rFonts w:ascii="Times New Roman" w:hAnsi="Times New Roman" w:cs="Times New Roman"/>
              </w:rPr>
              <w:t>1,00000</w:t>
            </w:r>
          </w:p>
        </w:tc>
        <w:tc>
          <w:tcPr>
            <w:tcW w:w="1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5767E" w14:textId="1D8B650B" w:rsidR="00FC2625" w:rsidRPr="00FC2625" w:rsidRDefault="00FC2625" w:rsidP="00FC26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625">
              <w:rPr>
                <w:rFonts w:ascii="Times New Roman" w:hAnsi="Times New Roman" w:cs="Times New Roman"/>
              </w:rPr>
              <w:t>1,0000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F7A5F" w14:textId="08075033" w:rsidR="00FC2625" w:rsidRPr="00FC2625" w:rsidRDefault="00FC2625" w:rsidP="00FC26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625">
              <w:rPr>
                <w:rFonts w:ascii="Times New Roman" w:hAnsi="Times New Roman" w:cs="Times New Roman"/>
              </w:rPr>
              <w:t>1,49080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643A4" w14:textId="5D0C207A" w:rsidR="00FC2625" w:rsidRPr="00FC2625" w:rsidRDefault="00FC2625" w:rsidP="00FC26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625">
              <w:rPr>
                <w:rFonts w:ascii="Times New Roman" w:hAnsi="Times New Roman" w:cs="Times New Roman"/>
              </w:rPr>
              <w:t>1,09959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63F1D" w14:textId="7B0B7D17" w:rsidR="00FC2625" w:rsidRPr="00FC2625" w:rsidRDefault="00FC2625" w:rsidP="00FC26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625">
              <w:rPr>
                <w:rFonts w:ascii="Times New Roman" w:hAnsi="Times New Roman" w:cs="Times New Roman"/>
              </w:rPr>
              <w:t>184,90</w:t>
            </w:r>
          </w:p>
        </w:tc>
      </w:tr>
      <w:tr w:rsidR="00FC2625" w:rsidRPr="00163053" w14:paraId="7436D328" w14:textId="77777777" w:rsidTr="00FC2625">
        <w:trPr>
          <w:trHeight w:val="247"/>
        </w:trPr>
        <w:tc>
          <w:tcPr>
            <w:tcW w:w="4395" w:type="dxa"/>
            <w:shd w:val="clear" w:color="auto" w:fill="auto"/>
            <w:vAlign w:val="bottom"/>
            <w:hideMark/>
          </w:tcPr>
          <w:p w14:paraId="659F7B5D" w14:textId="77777777" w:rsidR="00FC2625" w:rsidRPr="007F3B09" w:rsidRDefault="00FC2625" w:rsidP="00FC2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ГБУЗ РТ «Республиканская детская больница» 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C982C" w14:textId="3CAEBF2D" w:rsidR="00FC2625" w:rsidRPr="00FC2625" w:rsidRDefault="00FC2625" w:rsidP="00F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2625">
              <w:rPr>
                <w:rFonts w:ascii="Times New Roman" w:hAnsi="Times New Roman" w:cs="Times New Roman"/>
              </w:rPr>
              <w:t>45 331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68D5A" w14:textId="0494569F" w:rsidR="00FC2625" w:rsidRPr="00FC2625" w:rsidRDefault="00FC2625" w:rsidP="00F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2625">
              <w:rPr>
                <w:rFonts w:ascii="Times New Roman" w:hAnsi="Times New Roman" w:cs="Times New Roman"/>
              </w:rPr>
              <w:t>1,00000</w:t>
            </w:r>
          </w:p>
        </w:tc>
        <w:tc>
          <w:tcPr>
            <w:tcW w:w="1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98678" w14:textId="2B996CF8" w:rsidR="00FC2625" w:rsidRPr="00FC2625" w:rsidRDefault="00FC2625" w:rsidP="00FC26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625">
              <w:rPr>
                <w:rFonts w:ascii="Times New Roman" w:hAnsi="Times New Roman" w:cs="Times New Roman"/>
              </w:rPr>
              <w:t>1,0000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87C16" w14:textId="7A256657" w:rsidR="00FC2625" w:rsidRPr="00FC2625" w:rsidRDefault="00FC2625" w:rsidP="00FC26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625">
              <w:rPr>
                <w:rFonts w:ascii="Times New Roman" w:hAnsi="Times New Roman" w:cs="Times New Roman"/>
              </w:rPr>
              <w:t>2,19681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D57AC" w14:textId="70349FD6" w:rsidR="00FC2625" w:rsidRPr="00FC2625" w:rsidRDefault="00FC2625" w:rsidP="00FC26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625">
              <w:rPr>
                <w:rFonts w:ascii="Times New Roman" w:hAnsi="Times New Roman" w:cs="Times New Roman"/>
              </w:rPr>
              <w:t>1,25054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CD0E6" w14:textId="3F8AB112" w:rsidR="00FC2625" w:rsidRPr="00FC2625" w:rsidRDefault="00FC2625" w:rsidP="00FC26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625">
              <w:rPr>
                <w:rFonts w:ascii="Times New Roman" w:hAnsi="Times New Roman" w:cs="Times New Roman"/>
              </w:rPr>
              <w:t>309,87</w:t>
            </w:r>
          </w:p>
        </w:tc>
      </w:tr>
    </w:tbl>
    <w:p w14:paraId="764F89EF" w14:textId="77777777" w:rsidR="00D4592C" w:rsidRDefault="00D4592C" w:rsidP="00D4592C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0AF20420" w14:textId="77777777" w:rsidR="00D4592C" w:rsidRDefault="00D4592C" w:rsidP="00D4592C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027D6123" w14:textId="77777777" w:rsidR="00D4592C" w:rsidRDefault="00D4592C" w:rsidP="00947C8F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00DDA219" w14:textId="77777777" w:rsidR="00D4592C" w:rsidRDefault="00D4592C" w:rsidP="00947C8F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sectPr w:rsidR="00D4592C" w:rsidSect="007D74D0">
      <w:pgSz w:w="16838" w:h="11906" w:orient="landscape"/>
      <w:pgMar w:top="426" w:right="851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193037" w14:textId="77777777" w:rsidR="00D17A57" w:rsidRDefault="00D17A57" w:rsidP="00D17A57">
      <w:pPr>
        <w:spacing w:after="0" w:line="240" w:lineRule="auto"/>
      </w:pPr>
      <w:r>
        <w:separator/>
      </w:r>
    </w:p>
  </w:endnote>
  <w:endnote w:type="continuationSeparator" w:id="0">
    <w:p w14:paraId="62E9D251" w14:textId="77777777" w:rsidR="00D17A57" w:rsidRDefault="00D17A57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1E03D1" w14:textId="77777777" w:rsidR="00D17A57" w:rsidRDefault="00D17A57" w:rsidP="00D17A57">
      <w:pPr>
        <w:spacing w:after="0" w:line="240" w:lineRule="auto"/>
      </w:pPr>
      <w:r>
        <w:separator/>
      </w:r>
    </w:p>
  </w:footnote>
  <w:footnote w:type="continuationSeparator" w:id="0">
    <w:p w14:paraId="12DB9EDF" w14:textId="77777777" w:rsidR="00D17A57" w:rsidRDefault="00D17A57" w:rsidP="00D17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0D88"/>
    <w:rsid w:val="00007865"/>
    <w:rsid w:val="00022061"/>
    <w:rsid w:val="00023B76"/>
    <w:rsid w:val="0003439C"/>
    <w:rsid w:val="00035535"/>
    <w:rsid w:val="00052671"/>
    <w:rsid w:val="00054B8E"/>
    <w:rsid w:val="00055842"/>
    <w:rsid w:val="0006036A"/>
    <w:rsid w:val="00072B97"/>
    <w:rsid w:val="00073E78"/>
    <w:rsid w:val="00080BDB"/>
    <w:rsid w:val="000832CE"/>
    <w:rsid w:val="00091FC9"/>
    <w:rsid w:val="000A23B7"/>
    <w:rsid w:val="000A399B"/>
    <w:rsid w:val="000B1E14"/>
    <w:rsid w:val="000C2FD6"/>
    <w:rsid w:val="000C547B"/>
    <w:rsid w:val="000C5F83"/>
    <w:rsid w:val="000E0C87"/>
    <w:rsid w:val="000E31DF"/>
    <w:rsid w:val="000E3498"/>
    <w:rsid w:val="000E4469"/>
    <w:rsid w:val="000E515D"/>
    <w:rsid w:val="0011655F"/>
    <w:rsid w:val="00117D88"/>
    <w:rsid w:val="0013141D"/>
    <w:rsid w:val="00137B82"/>
    <w:rsid w:val="001464BA"/>
    <w:rsid w:val="00146D86"/>
    <w:rsid w:val="00174C5E"/>
    <w:rsid w:val="0018176F"/>
    <w:rsid w:val="00190C7A"/>
    <w:rsid w:val="00194F30"/>
    <w:rsid w:val="001C01F5"/>
    <w:rsid w:val="001C5B55"/>
    <w:rsid w:val="001F709E"/>
    <w:rsid w:val="00203117"/>
    <w:rsid w:val="002034BF"/>
    <w:rsid w:val="00203D2B"/>
    <w:rsid w:val="00206786"/>
    <w:rsid w:val="00212512"/>
    <w:rsid w:val="002132F1"/>
    <w:rsid w:val="00226D9E"/>
    <w:rsid w:val="00226E9E"/>
    <w:rsid w:val="002340A8"/>
    <w:rsid w:val="00242E67"/>
    <w:rsid w:val="00247FAF"/>
    <w:rsid w:val="002665D3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5857"/>
    <w:rsid w:val="002A7244"/>
    <w:rsid w:val="002B5C35"/>
    <w:rsid w:val="002B6EEC"/>
    <w:rsid w:val="002D33AC"/>
    <w:rsid w:val="002D599C"/>
    <w:rsid w:val="002F005A"/>
    <w:rsid w:val="002F5F85"/>
    <w:rsid w:val="002F772F"/>
    <w:rsid w:val="00303AF3"/>
    <w:rsid w:val="003062C4"/>
    <w:rsid w:val="0032037D"/>
    <w:rsid w:val="00320E93"/>
    <w:rsid w:val="00323A12"/>
    <w:rsid w:val="00325835"/>
    <w:rsid w:val="00357B0C"/>
    <w:rsid w:val="00360CBE"/>
    <w:rsid w:val="00366981"/>
    <w:rsid w:val="00370D5F"/>
    <w:rsid w:val="003751AC"/>
    <w:rsid w:val="00393830"/>
    <w:rsid w:val="003A2F31"/>
    <w:rsid w:val="003A3E2C"/>
    <w:rsid w:val="003A4F24"/>
    <w:rsid w:val="003C5F2B"/>
    <w:rsid w:val="003D0CBC"/>
    <w:rsid w:val="003D2EF1"/>
    <w:rsid w:val="003D4213"/>
    <w:rsid w:val="003D4978"/>
    <w:rsid w:val="003D7943"/>
    <w:rsid w:val="00401D36"/>
    <w:rsid w:val="00402A37"/>
    <w:rsid w:val="004030DE"/>
    <w:rsid w:val="00410F7F"/>
    <w:rsid w:val="00411608"/>
    <w:rsid w:val="00415405"/>
    <w:rsid w:val="00415E69"/>
    <w:rsid w:val="00421C04"/>
    <w:rsid w:val="00422C78"/>
    <w:rsid w:val="00431B9F"/>
    <w:rsid w:val="00440BEF"/>
    <w:rsid w:val="004420D0"/>
    <w:rsid w:val="00447512"/>
    <w:rsid w:val="004537C6"/>
    <w:rsid w:val="0046126A"/>
    <w:rsid w:val="0046227E"/>
    <w:rsid w:val="00480542"/>
    <w:rsid w:val="00482143"/>
    <w:rsid w:val="00485B66"/>
    <w:rsid w:val="00491A81"/>
    <w:rsid w:val="00492D99"/>
    <w:rsid w:val="00492FFD"/>
    <w:rsid w:val="0049661A"/>
    <w:rsid w:val="004971C0"/>
    <w:rsid w:val="004A1A06"/>
    <w:rsid w:val="004B48F8"/>
    <w:rsid w:val="004C0E20"/>
    <w:rsid w:val="004C1BCB"/>
    <w:rsid w:val="004C2673"/>
    <w:rsid w:val="004C3DAF"/>
    <w:rsid w:val="004C725E"/>
    <w:rsid w:val="004E180B"/>
    <w:rsid w:val="004E7E68"/>
    <w:rsid w:val="004E7F12"/>
    <w:rsid w:val="004F6A09"/>
    <w:rsid w:val="00513147"/>
    <w:rsid w:val="00532812"/>
    <w:rsid w:val="00533E5D"/>
    <w:rsid w:val="005362CF"/>
    <w:rsid w:val="00566D22"/>
    <w:rsid w:val="005825D2"/>
    <w:rsid w:val="00585C38"/>
    <w:rsid w:val="00585CA0"/>
    <w:rsid w:val="0058787C"/>
    <w:rsid w:val="005A19E1"/>
    <w:rsid w:val="005A6A70"/>
    <w:rsid w:val="005B1297"/>
    <w:rsid w:val="005B5DAA"/>
    <w:rsid w:val="005C1CFE"/>
    <w:rsid w:val="005C1F5A"/>
    <w:rsid w:val="005C2238"/>
    <w:rsid w:val="005C2BB4"/>
    <w:rsid w:val="005D0277"/>
    <w:rsid w:val="005D19E7"/>
    <w:rsid w:val="005D1D0C"/>
    <w:rsid w:val="005E75C1"/>
    <w:rsid w:val="005F2696"/>
    <w:rsid w:val="005F274B"/>
    <w:rsid w:val="005F6976"/>
    <w:rsid w:val="0060753C"/>
    <w:rsid w:val="006130CA"/>
    <w:rsid w:val="006178C0"/>
    <w:rsid w:val="00625880"/>
    <w:rsid w:val="00627CCD"/>
    <w:rsid w:val="006371FE"/>
    <w:rsid w:val="006372DF"/>
    <w:rsid w:val="006426BE"/>
    <w:rsid w:val="006447E1"/>
    <w:rsid w:val="00653D3E"/>
    <w:rsid w:val="00662EB8"/>
    <w:rsid w:val="00671DEB"/>
    <w:rsid w:val="00673A00"/>
    <w:rsid w:val="00675E00"/>
    <w:rsid w:val="0067715C"/>
    <w:rsid w:val="00687779"/>
    <w:rsid w:val="00695E1E"/>
    <w:rsid w:val="006964FB"/>
    <w:rsid w:val="00696C58"/>
    <w:rsid w:val="0069793D"/>
    <w:rsid w:val="006A3127"/>
    <w:rsid w:val="006C5901"/>
    <w:rsid w:val="006D6541"/>
    <w:rsid w:val="006D7B0B"/>
    <w:rsid w:val="00706477"/>
    <w:rsid w:val="00710691"/>
    <w:rsid w:val="00717FB6"/>
    <w:rsid w:val="00733443"/>
    <w:rsid w:val="00743CED"/>
    <w:rsid w:val="00761C12"/>
    <w:rsid w:val="00761E52"/>
    <w:rsid w:val="0076415A"/>
    <w:rsid w:val="00764D45"/>
    <w:rsid w:val="00773A85"/>
    <w:rsid w:val="0077672C"/>
    <w:rsid w:val="00777D62"/>
    <w:rsid w:val="0078246D"/>
    <w:rsid w:val="007837D8"/>
    <w:rsid w:val="00783FF3"/>
    <w:rsid w:val="0079016E"/>
    <w:rsid w:val="00790BF2"/>
    <w:rsid w:val="00796D7D"/>
    <w:rsid w:val="007A681E"/>
    <w:rsid w:val="007B5B49"/>
    <w:rsid w:val="007B6E43"/>
    <w:rsid w:val="007C2FB2"/>
    <w:rsid w:val="007C60B0"/>
    <w:rsid w:val="007D274D"/>
    <w:rsid w:val="007D7318"/>
    <w:rsid w:val="007D74D0"/>
    <w:rsid w:val="0080379F"/>
    <w:rsid w:val="0081357C"/>
    <w:rsid w:val="008239BE"/>
    <w:rsid w:val="00827621"/>
    <w:rsid w:val="008356D4"/>
    <w:rsid w:val="00843D50"/>
    <w:rsid w:val="00857F3C"/>
    <w:rsid w:val="008650D8"/>
    <w:rsid w:val="0087215E"/>
    <w:rsid w:val="00875E3C"/>
    <w:rsid w:val="00880D05"/>
    <w:rsid w:val="00883221"/>
    <w:rsid w:val="008A00F8"/>
    <w:rsid w:val="008B079C"/>
    <w:rsid w:val="008B0BA5"/>
    <w:rsid w:val="008B2B3C"/>
    <w:rsid w:val="008B49C9"/>
    <w:rsid w:val="008B514D"/>
    <w:rsid w:val="008B5F36"/>
    <w:rsid w:val="008F6B1E"/>
    <w:rsid w:val="009011A3"/>
    <w:rsid w:val="00912321"/>
    <w:rsid w:val="00914810"/>
    <w:rsid w:val="00924AEF"/>
    <w:rsid w:val="009311D5"/>
    <w:rsid w:val="00932694"/>
    <w:rsid w:val="009366EB"/>
    <w:rsid w:val="00937E6F"/>
    <w:rsid w:val="009416C6"/>
    <w:rsid w:val="00943917"/>
    <w:rsid w:val="00947C8F"/>
    <w:rsid w:val="00953F95"/>
    <w:rsid w:val="00960824"/>
    <w:rsid w:val="00976ADB"/>
    <w:rsid w:val="009816F1"/>
    <w:rsid w:val="00981EAF"/>
    <w:rsid w:val="00985BE5"/>
    <w:rsid w:val="00986025"/>
    <w:rsid w:val="009B64B2"/>
    <w:rsid w:val="009C383C"/>
    <w:rsid w:val="009D0BD6"/>
    <w:rsid w:val="009D2707"/>
    <w:rsid w:val="009E79A4"/>
    <w:rsid w:val="009E7AE3"/>
    <w:rsid w:val="009E7E61"/>
    <w:rsid w:val="00A03032"/>
    <w:rsid w:val="00A1387A"/>
    <w:rsid w:val="00A252A7"/>
    <w:rsid w:val="00A445CB"/>
    <w:rsid w:val="00A502F6"/>
    <w:rsid w:val="00A50F02"/>
    <w:rsid w:val="00A54DEE"/>
    <w:rsid w:val="00A56862"/>
    <w:rsid w:val="00A74A70"/>
    <w:rsid w:val="00A75494"/>
    <w:rsid w:val="00A9514C"/>
    <w:rsid w:val="00AA47A7"/>
    <w:rsid w:val="00AA67FD"/>
    <w:rsid w:val="00AB1B7C"/>
    <w:rsid w:val="00AB34E4"/>
    <w:rsid w:val="00AB52E8"/>
    <w:rsid w:val="00AB6D56"/>
    <w:rsid w:val="00AC6F92"/>
    <w:rsid w:val="00AD0829"/>
    <w:rsid w:val="00AD386F"/>
    <w:rsid w:val="00AE3521"/>
    <w:rsid w:val="00AF0100"/>
    <w:rsid w:val="00AF6100"/>
    <w:rsid w:val="00B169D7"/>
    <w:rsid w:val="00B211A0"/>
    <w:rsid w:val="00B32C45"/>
    <w:rsid w:val="00B36196"/>
    <w:rsid w:val="00B52EAE"/>
    <w:rsid w:val="00B53F43"/>
    <w:rsid w:val="00B62206"/>
    <w:rsid w:val="00B73FBC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53AD8"/>
    <w:rsid w:val="00C53B2A"/>
    <w:rsid w:val="00C55B12"/>
    <w:rsid w:val="00C76F3F"/>
    <w:rsid w:val="00C915A8"/>
    <w:rsid w:val="00C921BD"/>
    <w:rsid w:val="00C953E3"/>
    <w:rsid w:val="00CB5C1C"/>
    <w:rsid w:val="00CB6F92"/>
    <w:rsid w:val="00CC14A8"/>
    <w:rsid w:val="00CC73FF"/>
    <w:rsid w:val="00CD4FE4"/>
    <w:rsid w:val="00CE09A7"/>
    <w:rsid w:val="00CE22BF"/>
    <w:rsid w:val="00D01952"/>
    <w:rsid w:val="00D02BCA"/>
    <w:rsid w:val="00D04BEC"/>
    <w:rsid w:val="00D116CF"/>
    <w:rsid w:val="00D13F52"/>
    <w:rsid w:val="00D17A57"/>
    <w:rsid w:val="00D2336C"/>
    <w:rsid w:val="00D243B6"/>
    <w:rsid w:val="00D25CBE"/>
    <w:rsid w:val="00D30A27"/>
    <w:rsid w:val="00D34BBC"/>
    <w:rsid w:val="00D356CD"/>
    <w:rsid w:val="00D4592C"/>
    <w:rsid w:val="00D53953"/>
    <w:rsid w:val="00D63B8C"/>
    <w:rsid w:val="00D75054"/>
    <w:rsid w:val="00D75530"/>
    <w:rsid w:val="00D776DD"/>
    <w:rsid w:val="00D77899"/>
    <w:rsid w:val="00D81D8D"/>
    <w:rsid w:val="00D839F2"/>
    <w:rsid w:val="00D923F8"/>
    <w:rsid w:val="00D97984"/>
    <w:rsid w:val="00DA4E40"/>
    <w:rsid w:val="00DA6FD3"/>
    <w:rsid w:val="00DB050D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567ED"/>
    <w:rsid w:val="00E67113"/>
    <w:rsid w:val="00E70FBC"/>
    <w:rsid w:val="00E83CC1"/>
    <w:rsid w:val="00E85570"/>
    <w:rsid w:val="00E9022A"/>
    <w:rsid w:val="00E9133E"/>
    <w:rsid w:val="00E91DA9"/>
    <w:rsid w:val="00E94C83"/>
    <w:rsid w:val="00E96259"/>
    <w:rsid w:val="00E9761B"/>
    <w:rsid w:val="00EA5BC1"/>
    <w:rsid w:val="00EB0DD8"/>
    <w:rsid w:val="00EB7C7A"/>
    <w:rsid w:val="00EC4891"/>
    <w:rsid w:val="00EC6024"/>
    <w:rsid w:val="00ED25FD"/>
    <w:rsid w:val="00ED5F08"/>
    <w:rsid w:val="00ED67F1"/>
    <w:rsid w:val="00EF36BE"/>
    <w:rsid w:val="00F00B1E"/>
    <w:rsid w:val="00F04713"/>
    <w:rsid w:val="00F160F2"/>
    <w:rsid w:val="00F20E6D"/>
    <w:rsid w:val="00F223CA"/>
    <w:rsid w:val="00F31F39"/>
    <w:rsid w:val="00F3717A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C2625"/>
    <w:rsid w:val="00FC5624"/>
    <w:rsid w:val="00FC6BCA"/>
    <w:rsid w:val="00FC6EFF"/>
    <w:rsid w:val="00FD53E3"/>
    <w:rsid w:val="00FF06AB"/>
    <w:rsid w:val="00FF0D88"/>
    <w:rsid w:val="00FF23AB"/>
    <w:rsid w:val="00FF2C0D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596A8"/>
  <w15:docId w15:val="{532BFECB-4171-46CD-A48E-5A5CDF5DA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F20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basedOn w:val="a0"/>
    <w:uiPriority w:val="99"/>
    <w:semiHidden/>
    <w:rsid w:val="00857F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25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5328B-6238-4D68-8EE8-816347AC3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95</cp:revision>
  <cp:lastPrinted>2022-11-28T02:56:00Z</cp:lastPrinted>
  <dcterms:created xsi:type="dcterms:W3CDTF">2016-01-22T05:29:00Z</dcterms:created>
  <dcterms:modified xsi:type="dcterms:W3CDTF">2025-08-01T10:35:00Z</dcterms:modified>
</cp:coreProperties>
</file>